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1F21E" w14:textId="77777777" w:rsidR="00A13C7D" w:rsidRDefault="00791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947FA5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2pt;margin-top:-37pt;width:115pt;height:81pt;z-index:251658240;mso-wrap-style:square;mso-wrap-edited:f;mso-width-percent:0;mso-height-percent:0;mso-width-percent:0;mso-height-percent:0;v-text-anchor:top" fillcolor="black [3200]" strokecolor="#f2f2f2 [3041]" strokeweight="3pt">
            <v:shadow on="t" type="perspective" color="#7f7f7f [1601]" opacity=".5" offset="1pt" offset2="-1pt"/>
            <v:textbox>
              <w:txbxContent>
                <w:p w14:paraId="4582647B" w14:textId="77777777" w:rsidR="00A13C7D" w:rsidRDefault="00A13C7D">
                  <w:r w:rsidRPr="00A13C7D">
                    <w:rPr>
                      <w:noProof/>
                    </w:rPr>
                    <w:drawing>
                      <wp:inline distT="0" distB="0" distL="0" distR="0" wp14:anchorId="2B6E134D" wp14:editId="38E74CD6">
                        <wp:extent cx="1263285" cy="10033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095" cy="1007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6F24236" w14:textId="77777777" w:rsidR="00A13C7D" w:rsidRDefault="00A13C7D">
      <w:pPr>
        <w:rPr>
          <w:rFonts w:ascii="Times New Roman" w:hAnsi="Times New Roman" w:cs="Times New Roman"/>
          <w:sz w:val="16"/>
          <w:szCs w:val="16"/>
        </w:rPr>
      </w:pPr>
    </w:p>
    <w:p w14:paraId="56E2FF3C" w14:textId="77777777" w:rsidR="001F6C73" w:rsidRPr="001F6C73" w:rsidRDefault="001F6C73">
      <w:pPr>
        <w:rPr>
          <w:rFonts w:ascii="Times New Roman" w:hAnsi="Times New Roman" w:cs="Times New Roman"/>
          <w:sz w:val="16"/>
          <w:szCs w:val="16"/>
        </w:rPr>
      </w:pPr>
    </w:p>
    <w:p w14:paraId="5D669708" w14:textId="77777777" w:rsidR="001B7070" w:rsidRPr="007D3CDC" w:rsidRDefault="00727058">
      <w:pPr>
        <w:rPr>
          <w:rFonts w:ascii="Times New Roman" w:hAnsi="Times New Roman" w:cs="Times New Roman"/>
          <w:sz w:val="24"/>
          <w:szCs w:val="24"/>
        </w:rPr>
      </w:pPr>
      <w:r w:rsidRPr="007D3CDC">
        <w:rPr>
          <w:rFonts w:ascii="Times New Roman" w:hAnsi="Times New Roman" w:cs="Times New Roman"/>
          <w:sz w:val="24"/>
          <w:szCs w:val="24"/>
        </w:rPr>
        <w:t xml:space="preserve">To: </w:t>
      </w:r>
      <w:r w:rsidRPr="007D3CDC">
        <w:rPr>
          <w:rFonts w:ascii="Times New Roman" w:hAnsi="Times New Roman" w:cs="Times New Roman"/>
          <w:sz w:val="24"/>
          <w:szCs w:val="24"/>
        </w:rPr>
        <w:tab/>
        <w:t>The National Coalit</w:t>
      </w:r>
      <w:r w:rsidR="007D3CDC">
        <w:rPr>
          <w:rFonts w:ascii="Times New Roman" w:hAnsi="Times New Roman" w:cs="Times New Roman"/>
          <w:sz w:val="24"/>
          <w:szCs w:val="24"/>
        </w:rPr>
        <w:t>ion of 100 B</w:t>
      </w:r>
      <w:r w:rsidRPr="007D3CDC">
        <w:rPr>
          <w:rFonts w:ascii="Times New Roman" w:hAnsi="Times New Roman" w:cs="Times New Roman"/>
          <w:sz w:val="24"/>
          <w:szCs w:val="24"/>
        </w:rPr>
        <w:t>lack Women, Prince William County Chapter</w:t>
      </w:r>
    </w:p>
    <w:p w14:paraId="43BCFFDF" w14:textId="77777777" w:rsidR="00727058" w:rsidRPr="007D3CDC" w:rsidRDefault="00727058">
      <w:pPr>
        <w:rPr>
          <w:rFonts w:ascii="Times New Roman" w:hAnsi="Times New Roman" w:cs="Times New Roman"/>
          <w:sz w:val="24"/>
          <w:szCs w:val="24"/>
        </w:rPr>
      </w:pPr>
      <w:r w:rsidRPr="007D3CDC">
        <w:rPr>
          <w:rFonts w:ascii="Times New Roman" w:hAnsi="Times New Roman" w:cs="Times New Roman"/>
          <w:sz w:val="24"/>
          <w:szCs w:val="24"/>
        </w:rPr>
        <w:t>From:    Shelia D. Coleman, President</w:t>
      </w:r>
    </w:p>
    <w:p w14:paraId="44B0F26A" w14:textId="77777777" w:rsidR="00727058" w:rsidRPr="007D3CDC" w:rsidRDefault="00727058">
      <w:pPr>
        <w:rPr>
          <w:rFonts w:ascii="Times New Roman" w:hAnsi="Times New Roman" w:cs="Times New Roman"/>
          <w:sz w:val="24"/>
          <w:szCs w:val="24"/>
        </w:rPr>
      </w:pPr>
      <w:r w:rsidRPr="007D3CDC">
        <w:rPr>
          <w:rFonts w:ascii="Times New Roman" w:hAnsi="Times New Roman" w:cs="Times New Roman"/>
          <w:sz w:val="24"/>
          <w:szCs w:val="24"/>
        </w:rPr>
        <w:t>Re:         Sisterhood Bruch, August 15, 2020</w:t>
      </w:r>
    </w:p>
    <w:p w14:paraId="5350B5A2" w14:textId="77777777" w:rsidR="00727058" w:rsidRPr="007D3CDC" w:rsidRDefault="00727058">
      <w:pPr>
        <w:rPr>
          <w:rFonts w:ascii="Times New Roman" w:hAnsi="Times New Roman" w:cs="Times New Roman"/>
          <w:sz w:val="24"/>
          <w:szCs w:val="24"/>
        </w:rPr>
      </w:pPr>
      <w:r w:rsidRPr="007D3CDC">
        <w:rPr>
          <w:rFonts w:ascii="Times New Roman" w:hAnsi="Times New Roman" w:cs="Times New Roman"/>
          <w:sz w:val="24"/>
          <w:szCs w:val="24"/>
        </w:rPr>
        <w:t>Date:     June 15, 2020</w:t>
      </w:r>
    </w:p>
    <w:p w14:paraId="5A54DB9F" w14:textId="77777777" w:rsidR="00727058" w:rsidRPr="007D3CDC" w:rsidRDefault="00727058">
      <w:pPr>
        <w:rPr>
          <w:rFonts w:ascii="Times New Roman" w:hAnsi="Times New Roman" w:cs="Times New Roman"/>
          <w:sz w:val="24"/>
          <w:szCs w:val="24"/>
        </w:rPr>
      </w:pPr>
      <w:r w:rsidRPr="007D3CDC">
        <w:rPr>
          <w:rFonts w:ascii="Times New Roman" w:hAnsi="Times New Roman" w:cs="Times New Roman"/>
          <w:sz w:val="24"/>
          <w:szCs w:val="24"/>
        </w:rPr>
        <w:t>The chairs of the Sisterhood Brunch, Sonia Givens and Sylvia Beach; the Immediate Past President, Dr. Alice Howard</w:t>
      </w:r>
      <w:r w:rsidR="003C48C5" w:rsidRPr="007D3CDC">
        <w:rPr>
          <w:rFonts w:ascii="Times New Roman" w:hAnsi="Times New Roman" w:cs="Times New Roman"/>
          <w:sz w:val="24"/>
          <w:szCs w:val="24"/>
        </w:rPr>
        <w:t>;</w:t>
      </w:r>
      <w:r w:rsidRPr="007D3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CDC">
        <w:rPr>
          <w:rFonts w:ascii="Times New Roman" w:hAnsi="Times New Roman" w:cs="Times New Roman"/>
          <w:sz w:val="24"/>
          <w:szCs w:val="24"/>
        </w:rPr>
        <w:t>Vielka</w:t>
      </w:r>
      <w:proofErr w:type="spellEnd"/>
      <w:r w:rsidRPr="007D3CDC">
        <w:rPr>
          <w:rFonts w:ascii="Times New Roman" w:hAnsi="Times New Roman" w:cs="Times New Roman"/>
          <w:sz w:val="24"/>
          <w:szCs w:val="24"/>
        </w:rPr>
        <w:t xml:space="preserve"> Gary, 2nd Vice President</w:t>
      </w:r>
      <w:r w:rsidR="003C48C5" w:rsidRPr="007D3CDC">
        <w:rPr>
          <w:rFonts w:ascii="Times New Roman" w:hAnsi="Times New Roman" w:cs="Times New Roman"/>
          <w:sz w:val="24"/>
          <w:szCs w:val="24"/>
        </w:rPr>
        <w:t>;</w:t>
      </w:r>
      <w:r w:rsidRPr="007D3CDC">
        <w:rPr>
          <w:rFonts w:ascii="Times New Roman" w:hAnsi="Times New Roman" w:cs="Times New Roman"/>
          <w:sz w:val="24"/>
          <w:szCs w:val="24"/>
        </w:rPr>
        <w:t xml:space="preserve"> and persons on the Fund Development</w:t>
      </w:r>
      <w:r w:rsidR="003C48C5" w:rsidRPr="007D3CDC">
        <w:rPr>
          <w:rFonts w:ascii="Times New Roman" w:hAnsi="Times New Roman" w:cs="Times New Roman"/>
          <w:sz w:val="24"/>
          <w:szCs w:val="24"/>
        </w:rPr>
        <w:t xml:space="preserve"> committees</w:t>
      </w:r>
      <w:r w:rsidRPr="007D3CDC">
        <w:rPr>
          <w:rFonts w:ascii="Times New Roman" w:hAnsi="Times New Roman" w:cs="Times New Roman"/>
          <w:sz w:val="24"/>
          <w:szCs w:val="24"/>
        </w:rPr>
        <w:t xml:space="preserve">, Roxie Curtis, Dr. </w:t>
      </w:r>
      <w:proofErr w:type="spellStart"/>
      <w:r w:rsidRPr="007D3CDC">
        <w:rPr>
          <w:rFonts w:ascii="Times New Roman" w:hAnsi="Times New Roman" w:cs="Times New Roman"/>
          <w:sz w:val="24"/>
          <w:szCs w:val="24"/>
        </w:rPr>
        <w:t>Marvette</w:t>
      </w:r>
      <w:proofErr w:type="spellEnd"/>
      <w:r w:rsidRPr="007D3CDC">
        <w:rPr>
          <w:rFonts w:ascii="Times New Roman" w:hAnsi="Times New Roman" w:cs="Times New Roman"/>
          <w:sz w:val="24"/>
          <w:szCs w:val="24"/>
        </w:rPr>
        <w:t xml:space="preserve"> Thomas and Beverly Johnson</w:t>
      </w:r>
      <w:r w:rsidR="00A13C7D">
        <w:rPr>
          <w:rFonts w:ascii="Times New Roman" w:hAnsi="Times New Roman" w:cs="Times New Roman"/>
          <w:sz w:val="24"/>
          <w:szCs w:val="24"/>
        </w:rPr>
        <w:t xml:space="preserve"> and I</w:t>
      </w:r>
      <w:r w:rsidRPr="007D3CDC">
        <w:rPr>
          <w:rFonts w:ascii="Times New Roman" w:hAnsi="Times New Roman" w:cs="Times New Roman"/>
          <w:sz w:val="24"/>
          <w:szCs w:val="24"/>
        </w:rPr>
        <w:t xml:space="preserve"> met to discuss the reality of the Sisterhood Brunch.  After considering all aspects, such as:</w:t>
      </w:r>
    </w:p>
    <w:p w14:paraId="047A3F74" w14:textId="77777777" w:rsidR="00727058" w:rsidRPr="007D3CDC" w:rsidRDefault="00727058">
      <w:pPr>
        <w:rPr>
          <w:rFonts w:ascii="Times New Roman" w:hAnsi="Times New Roman" w:cs="Times New Roman"/>
          <w:sz w:val="24"/>
          <w:szCs w:val="24"/>
        </w:rPr>
      </w:pPr>
      <w:r w:rsidRPr="007D3CDC">
        <w:rPr>
          <w:rFonts w:ascii="Times New Roman" w:hAnsi="Times New Roman" w:cs="Times New Roman"/>
          <w:sz w:val="24"/>
          <w:szCs w:val="24"/>
        </w:rPr>
        <w:t>1.  Can we guarantee the safety of our member</w:t>
      </w:r>
      <w:r w:rsidR="007D3CDC">
        <w:rPr>
          <w:rFonts w:ascii="Times New Roman" w:hAnsi="Times New Roman" w:cs="Times New Roman"/>
          <w:sz w:val="24"/>
          <w:szCs w:val="24"/>
        </w:rPr>
        <w:t>s</w:t>
      </w:r>
      <w:r w:rsidRPr="007D3CDC">
        <w:rPr>
          <w:rFonts w:ascii="Times New Roman" w:hAnsi="Times New Roman" w:cs="Times New Roman"/>
          <w:sz w:val="24"/>
          <w:szCs w:val="24"/>
        </w:rPr>
        <w:t xml:space="preserve"> and our guest</w:t>
      </w:r>
      <w:r w:rsidR="007D3CDC">
        <w:rPr>
          <w:rFonts w:ascii="Times New Roman" w:hAnsi="Times New Roman" w:cs="Times New Roman"/>
          <w:sz w:val="24"/>
          <w:szCs w:val="24"/>
        </w:rPr>
        <w:t>s</w:t>
      </w:r>
      <w:r w:rsidRPr="007D3CDC">
        <w:rPr>
          <w:rFonts w:ascii="Times New Roman" w:hAnsi="Times New Roman" w:cs="Times New Roman"/>
          <w:sz w:val="24"/>
          <w:szCs w:val="24"/>
        </w:rPr>
        <w:t>?</w:t>
      </w:r>
    </w:p>
    <w:p w14:paraId="60E0ECB3" w14:textId="77777777" w:rsidR="003C48C5" w:rsidRPr="007D3CDC" w:rsidRDefault="00727058">
      <w:pPr>
        <w:rPr>
          <w:rFonts w:ascii="Times New Roman" w:hAnsi="Times New Roman" w:cs="Times New Roman"/>
          <w:sz w:val="24"/>
          <w:szCs w:val="24"/>
        </w:rPr>
      </w:pPr>
      <w:r w:rsidRPr="007D3CDC">
        <w:rPr>
          <w:rFonts w:ascii="Times New Roman" w:hAnsi="Times New Roman" w:cs="Times New Roman"/>
          <w:sz w:val="24"/>
          <w:szCs w:val="24"/>
        </w:rPr>
        <w:t>2.  Can we afford a lawsuit if someone contracts COVID-19 at the Sisterhood Brunch?</w:t>
      </w:r>
    </w:p>
    <w:p w14:paraId="2FE58BA2" w14:textId="77777777" w:rsidR="00727058" w:rsidRPr="007D3CDC" w:rsidRDefault="00727058">
      <w:pPr>
        <w:rPr>
          <w:rFonts w:ascii="Times New Roman" w:hAnsi="Times New Roman" w:cs="Times New Roman"/>
          <w:sz w:val="24"/>
          <w:szCs w:val="24"/>
        </w:rPr>
      </w:pPr>
      <w:r w:rsidRPr="007D3CDC">
        <w:rPr>
          <w:rFonts w:ascii="Times New Roman" w:hAnsi="Times New Roman" w:cs="Times New Roman"/>
          <w:sz w:val="24"/>
          <w:szCs w:val="24"/>
        </w:rPr>
        <w:t xml:space="preserve">After much deliberation and research, it is in the best interest of the chapter and our patrons that we postpone the Sisterhood Brunch, changing the date from </w:t>
      </w:r>
      <w:r w:rsidRPr="007D3CDC">
        <w:rPr>
          <w:rFonts w:ascii="Times New Roman" w:hAnsi="Times New Roman" w:cs="Times New Roman"/>
          <w:b/>
          <w:sz w:val="24"/>
          <w:szCs w:val="24"/>
        </w:rPr>
        <w:t>August 15, 2020 to May 1, 2021</w:t>
      </w:r>
      <w:r w:rsidRPr="007D3CDC">
        <w:rPr>
          <w:rFonts w:ascii="Times New Roman" w:hAnsi="Times New Roman" w:cs="Times New Roman"/>
          <w:sz w:val="24"/>
          <w:szCs w:val="24"/>
        </w:rPr>
        <w:t xml:space="preserve">.  Our insurance does not cover lawsuits.  The insurance company will not allow us to </w:t>
      </w:r>
      <w:r w:rsidR="00207949" w:rsidRPr="007D3CDC">
        <w:rPr>
          <w:rFonts w:ascii="Times New Roman" w:hAnsi="Times New Roman" w:cs="Times New Roman"/>
          <w:sz w:val="24"/>
          <w:szCs w:val="24"/>
        </w:rPr>
        <w:t xml:space="preserve">purchase a rider to our insurance policy to cover </w:t>
      </w:r>
      <w:r w:rsidR="003C48C5" w:rsidRPr="007D3CDC">
        <w:rPr>
          <w:rFonts w:ascii="Times New Roman" w:hAnsi="Times New Roman" w:cs="Times New Roman"/>
          <w:sz w:val="24"/>
          <w:szCs w:val="24"/>
        </w:rPr>
        <w:t>patrons filing suit against NCBW-PWCC.</w:t>
      </w:r>
      <w:r w:rsidRPr="007D3C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AA251" w14:textId="77777777" w:rsidR="00207949" w:rsidRPr="007D3CDC" w:rsidRDefault="00207949">
      <w:pPr>
        <w:rPr>
          <w:rFonts w:ascii="Times New Roman" w:hAnsi="Times New Roman" w:cs="Times New Roman"/>
          <w:sz w:val="24"/>
          <w:szCs w:val="24"/>
        </w:rPr>
      </w:pPr>
      <w:r w:rsidRPr="007D3CDC">
        <w:rPr>
          <w:rFonts w:ascii="Times New Roman" w:hAnsi="Times New Roman" w:cs="Times New Roman"/>
          <w:sz w:val="24"/>
          <w:szCs w:val="24"/>
        </w:rPr>
        <w:t>Please inform your supporters of the</w:t>
      </w:r>
      <w:r w:rsidR="00A13C7D">
        <w:rPr>
          <w:rFonts w:ascii="Times New Roman" w:hAnsi="Times New Roman" w:cs="Times New Roman"/>
          <w:sz w:val="24"/>
          <w:szCs w:val="24"/>
        </w:rPr>
        <w:t xml:space="preserve"> cancellation and of the</w:t>
      </w:r>
      <w:r w:rsidRPr="007D3CDC">
        <w:rPr>
          <w:rFonts w:ascii="Times New Roman" w:hAnsi="Times New Roman" w:cs="Times New Roman"/>
          <w:sz w:val="24"/>
          <w:szCs w:val="24"/>
        </w:rPr>
        <w:t xml:space="preserve"> following:</w:t>
      </w:r>
    </w:p>
    <w:p w14:paraId="42A1B672" w14:textId="77777777" w:rsidR="001F6C73" w:rsidRPr="001F6C73" w:rsidRDefault="00207949" w:rsidP="001F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3CDC">
        <w:t xml:space="preserve">1.  </w:t>
      </w:r>
      <w:r w:rsidR="00A13C7D">
        <w:t xml:space="preserve"> </w:t>
      </w:r>
      <w:r w:rsidRPr="001F6C73">
        <w:rPr>
          <w:rFonts w:ascii="Times New Roman" w:hAnsi="Times New Roman" w:cs="Times New Roman"/>
          <w:sz w:val="24"/>
          <w:szCs w:val="24"/>
        </w:rPr>
        <w:t>They may request a refund for tickets and</w:t>
      </w:r>
      <w:r w:rsidR="00713233">
        <w:rPr>
          <w:rFonts w:ascii="Times New Roman" w:hAnsi="Times New Roman" w:cs="Times New Roman"/>
          <w:sz w:val="24"/>
          <w:szCs w:val="24"/>
        </w:rPr>
        <w:t>/or</w:t>
      </w:r>
      <w:r w:rsidRPr="001F6C73">
        <w:rPr>
          <w:rFonts w:ascii="Times New Roman" w:hAnsi="Times New Roman" w:cs="Times New Roman"/>
          <w:sz w:val="24"/>
          <w:szCs w:val="24"/>
        </w:rPr>
        <w:t xml:space="preserve"> vendor payments.</w:t>
      </w:r>
      <w:r w:rsidR="001F6C73" w:rsidRPr="001F6C73">
        <w:rPr>
          <w:rFonts w:ascii="Times New Roman" w:hAnsi="Times New Roman" w:cs="Times New Roman"/>
          <w:sz w:val="24"/>
          <w:szCs w:val="24"/>
        </w:rPr>
        <w:t xml:space="preserve">   Please complete the     </w:t>
      </w:r>
    </w:p>
    <w:p w14:paraId="50E11605" w14:textId="77777777" w:rsidR="00207949" w:rsidRDefault="001F6C73" w:rsidP="001F6C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6C73">
        <w:rPr>
          <w:rFonts w:ascii="Times New Roman" w:hAnsi="Times New Roman" w:cs="Times New Roman"/>
          <w:sz w:val="24"/>
          <w:szCs w:val="24"/>
        </w:rPr>
        <w:t xml:space="preserve">       appropriate voucher and send it to 2nd Vice President </w:t>
      </w:r>
      <w:proofErr w:type="spellStart"/>
      <w:r w:rsidRPr="001F6C73">
        <w:rPr>
          <w:rFonts w:ascii="Times New Roman" w:hAnsi="Times New Roman" w:cs="Times New Roman"/>
          <w:sz w:val="24"/>
          <w:szCs w:val="24"/>
        </w:rPr>
        <w:t>Vielka</w:t>
      </w:r>
      <w:proofErr w:type="spellEnd"/>
      <w:r w:rsidRPr="001F6C73">
        <w:rPr>
          <w:rFonts w:ascii="Times New Roman" w:hAnsi="Times New Roman" w:cs="Times New Roman"/>
          <w:sz w:val="24"/>
          <w:szCs w:val="24"/>
        </w:rPr>
        <w:t xml:space="preserve"> Gary.</w:t>
      </w:r>
    </w:p>
    <w:p w14:paraId="66169927" w14:textId="77777777" w:rsidR="001F6C73" w:rsidRPr="001F6C73" w:rsidRDefault="001F6C73" w:rsidP="001F6C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FE571F" w14:textId="77777777" w:rsidR="00207949" w:rsidRPr="007D3CDC" w:rsidRDefault="00A1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207949" w:rsidRPr="007D3CDC">
        <w:rPr>
          <w:rFonts w:ascii="Times New Roman" w:hAnsi="Times New Roman" w:cs="Times New Roman"/>
          <w:sz w:val="24"/>
          <w:szCs w:val="24"/>
        </w:rPr>
        <w:t>They may donate their funds to any one of our signature programs.</w:t>
      </w:r>
    </w:p>
    <w:p w14:paraId="3760ED98" w14:textId="77777777" w:rsidR="00A13C7D" w:rsidRPr="00A13C7D" w:rsidRDefault="00A13C7D" w:rsidP="00A13C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3</w:t>
      </w:r>
      <w:r w:rsidRPr="00A13C7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949" w:rsidRPr="00A13C7D">
        <w:rPr>
          <w:rFonts w:ascii="Times New Roman" w:hAnsi="Times New Roman" w:cs="Times New Roman"/>
          <w:sz w:val="24"/>
          <w:szCs w:val="24"/>
        </w:rPr>
        <w:t xml:space="preserve">They may leave their money with the chapter and it will apply to the May 1, 2021 Sisterhood </w:t>
      </w:r>
      <w:r w:rsidRPr="00A13C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87B5F0" w14:textId="77777777" w:rsidR="00207949" w:rsidRDefault="00A13C7D" w:rsidP="00A13C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3C7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7D">
        <w:rPr>
          <w:rFonts w:ascii="Times New Roman" w:hAnsi="Times New Roman" w:cs="Times New Roman"/>
          <w:sz w:val="24"/>
          <w:szCs w:val="24"/>
        </w:rPr>
        <w:t xml:space="preserve"> </w:t>
      </w:r>
      <w:r w:rsidR="00207949" w:rsidRPr="00A13C7D">
        <w:rPr>
          <w:rFonts w:ascii="Times New Roman" w:hAnsi="Times New Roman" w:cs="Times New Roman"/>
          <w:sz w:val="24"/>
          <w:szCs w:val="24"/>
        </w:rPr>
        <w:t>Brunch.</w:t>
      </w:r>
    </w:p>
    <w:p w14:paraId="1D5B8A3D" w14:textId="77777777" w:rsidR="00A13C7D" w:rsidRPr="00A13C7D" w:rsidRDefault="00A13C7D" w:rsidP="00A13C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2F5AA" w14:textId="77777777" w:rsidR="00A13C7D" w:rsidRPr="00A13C7D" w:rsidRDefault="00A13C7D" w:rsidP="00A13C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13C7D">
        <w:rPr>
          <w:rFonts w:ascii="Times New Roman" w:hAnsi="Times New Roman" w:cs="Times New Roman"/>
          <w:sz w:val="24"/>
          <w:szCs w:val="24"/>
        </w:rPr>
        <w:t xml:space="preserve">4.  </w:t>
      </w:r>
      <w:r w:rsidR="00207949" w:rsidRPr="00A13C7D">
        <w:rPr>
          <w:rFonts w:ascii="Times New Roman" w:hAnsi="Times New Roman" w:cs="Times New Roman"/>
          <w:sz w:val="24"/>
          <w:szCs w:val="24"/>
        </w:rPr>
        <w:t xml:space="preserve"> The theme for this year, </w:t>
      </w:r>
      <w:r w:rsidR="00207949" w:rsidRPr="00A13C7D">
        <w:rPr>
          <w:rFonts w:ascii="Times New Roman" w:hAnsi="Times New Roman" w:cs="Times New Roman"/>
          <w:i/>
          <w:sz w:val="24"/>
          <w:szCs w:val="24"/>
        </w:rPr>
        <w:t>1000 Women in Black</w:t>
      </w:r>
      <w:r w:rsidR="00207949" w:rsidRPr="00A13C7D">
        <w:rPr>
          <w:rFonts w:ascii="Times New Roman" w:hAnsi="Times New Roman" w:cs="Times New Roman"/>
          <w:sz w:val="24"/>
          <w:szCs w:val="24"/>
        </w:rPr>
        <w:t xml:space="preserve"> will be the theme for the May 1,</w:t>
      </w:r>
      <w:r w:rsidRPr="00A13C7D">
        <w:rPr>
          <w:rFonts w:ascii="Times New Roman" w:hAnsi="Times New Roman" w:cs="Times New Roman"/>
          <w:sz w:val="24"/>
          <w:szCs w:val="24"/>
        </w:rPr>
        <w:t xml:space="preserve"> </w:t>
      </w:r>
      <w:r w:rsidR="00207949" w:rsidRPr="00A13C7D">
        <w:rPr>
          <w:rFonts w:ascii="Times New Roman" w:hAnsi="Times New Roman" w:cs="Times New Roman"/>
          <w:sz w:val="24"/>
          <w:szCs w:val="24"/>
        </w:rPr>
        <w:t xml:space="preserve">2021 </w:t>
      </w:r>
    </w:p>
    <w:p w14:paraId="47275ABE" w14:textId="77777777" w:rsidR="00207949" w:rsidRDefault="00A13C7D" w:rsidP="00A13C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3C7D">
        <w:rPr>
          <w:rFonts w:ascii="Times New Roman" w:hAnsi="Times New Roman" w:cs="Times New Roman"/>
          <w:sz w:val="24"/>
          <w:szCs w:val="24"/>
        </w:rPr>
        <w:t xml:space="preserve"> </w:t>
      </w:r>
      <w:r w:rsidR="00207949" w:rsidRPr="00A13C7D">
        <w:rPr>
          <w:rFonts w:ascii="Times New Roman" w:hAnsi="Times New Roman" w:cs="Times New Roman"/>
          <w:sz w:val="24"/>
          <w:szCs w:val="24"/>
        </w:rPr>
        <w:t>Brunch.</w:t>
      </w:r>
    </w:p>
    <w:p w14:paraId="4BD0F8A6" w14:textId="77777777" w:rsidR="00A13C7D" w:rsidRPr="00A13C7D" w:rsidRDefault="00A13C7D" w:rsidP="00A13C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DFD90A" w14:textId="77777777" w:rsidR="007D3CDC" w:rsidRPr="00A13C7D" w:rsidRDefault="00A13C7D" w:rsidP="002079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949" w:rsidRPr="007D3CDC">
        <w:rPr>
          <w:rFonts w:ascii="Times New Roman" w:hAnsi="Times New Roman" w:cs="Times New Roman"/>
          <w:sz w:val="24"/>
          <w:szCs w:val="24"/>
        </w:rPr>
        <w:t xml:space="preserve"> </w:t>
      </w:r>
      <w:r w:rsidR="00207949" w:rsidRPr="00A13C7D">
        <w:rPr>
          <w:rFonts w:ascii="Times New Roman" w:hAnsi="Times New Roman" w:cs="Times New Roman"/>
          <w:sz w:val="24"/>
          <w:szCs w:val="24"/>
        </w:rPr>
        <w:t>NCBW-PWCC does have to pay the hotel a second payment</w:t>
      </w:r>
      <w:r w:rsidR="007D3CDC" w:rsidRPr="00A13C7D">
        <w:rPr>
          <w:rFonts w:ascii="Times New Roman" w:hAnsi="Times New Roman" w:cs="Times New Roman"/>
          <w:sz w:val="24"/>
          <w:szCs w:val="24"/>
        </w:rPr>
        <w:t>, $1500</w:t>
      </w:r>
      <w:r w:rsidR="00207949" w:rsidRPr="00A13C7D">
        <w:rPr>
          <w:rFonts w:ascii="Times New Roman" w:hAnsi="Times New Roman" w:cs="Times New Roman"/>
          <w:sz w:val="24"/>
          <w:szCs w:val="24"/>
        </w:rPr>
        <w:t xml:space="preserve">; all of which will apply for </w:t>
      </w:r>
      <w:r w:rsidR="007D3CDC" w:rsidRPr="00A13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61B37" w14:textId="77777777" w:rsidR="00207949" w:rsidRPr="00A13C7D" w:rsidRDefault="00A13C7D" w:rsidP="002079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CDC" w:rsidRPr="00A13C7D">
        <w:rPr>
          <w:rFonts w:ascii="Times New Roman" w:hAnsi="Times New Roman" w:cs="Times New Roman"/>
          <w:sz w:val="24"/>
          <w:szCs w:val="24"/>
        </w:rPr>
        <w:t xml:space="preserve"> </w:t>
      </w:r>
      <w:r w:rsidR="00207949" w:rsidRPr="00A13C7D">
        <w:rPr>
          <w:rFonts w:ascii="Times New Roman" w:hAnsi="Times New Roman" w:cs="Times New Roman"/>
          <w:sz w:val="24"/>
          <w:szCs w:val="24"/>
        </w:rPr>
        <w:t xml:space="preserve">next </w:t>
      </w:r>
      <w:proofErr w:type="gramStart"/>
      <w:r w:rsidR="00207949" w:rsidRPr="00A13C7D">
        <w:rPr>
          <w:rFonts w:ascii="Times New Roman" w:hAnsi="Times New Roman" w:cs="Times New Roman"/>
          <w:sz w:val="24"/>
          <w:szCs w:val="24"/>
        </w:rPr>
        <w:t>ye</w:t>
      </w:r>
      <w:r w:rsidR="007D3CDC" w:rsidRPr="00A13C7D">
        <w:rPr>
          <w:rFonts w:ascii="Times New Roman" w:hAnsi="Times New Roman" w:cs="Times New Roman"/>
          <w:sz w:val="24"/>
          <w:szCs w:val="24"/>
        </w:rPr>
        <w:t xml:space="preserve">ar's </w:t>
      </w:r>
      <w:r w:rsidR="00207949" w:rsidRPr="00A13C7D">
        <w:rPr>
          <w:rFonts w:ascii="Times New Roman" w:hAnsi="Times New Roman" w:cs="Times New Roman"/>
          <w:sz w:val="24"/>
          <w:szCs w:val="24"/>
        </w:rPr>
        <w:t xml:space="preserve"> activity</w:t>
      </w:r>
      <w:proofErr w:type="gramEnd"/>
      <w:r w:rsidR="00207949" w:rsidRPr="00A13C7D">
        <w:rPr>
          <w:rFonts w:ascii="Times New Roman" w:hAnsi="Times New Roman" w:cs="Times New Roman"/>
          <w:sz w:val="24"/>
          <w:szCs w:val="24"/>
        </w:rPr>
        <w:t>.</w:t>
      </w:r>
    </w:p>
    <w:p w14:paraId="619EEADD" w14:textId="77777777" w:rsidR="00207949" w:rsidRPr="00A13C7D" w:rsidRDefault="00207949" w:rsidP="002079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A510FB" w14:textId="77777777" w:rsidR="00A13C7D" w:rsidRDefault="00A13C7D" w:rsidP="002079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949" w:rsidRPr="00A13C7D">
        <w:rPr>
          <w:rFonts w:ascii="Times New Roman" w:hAnsi="Times New Roman" w:cs="Times New Roman"/>
          <w:sz w:val="24"/>
          <w:szCs w:val="24"/>
        </w:rPr>
        <w:t xml:space="preserve">We need to raise funds for our programs.  If you have any ideas as it relates to fund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8927DA" w14:textId="77777777" w:rsidR="00A13C7D" w:rsidRDefault="00A13C7D" w:rsidP="002079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949" w:rsidRPr="00A13C7D">
        <w:rPr>
          <w:rFonts w:ascii="Times New Roman" w:hAnsi="Times New Roman" w:cs="Times New Roman"/>
          <w:sz w:val="24"/>
          <w:szCs w:val="24"/>
        </w:rPr>
        <w:t>development</w:t>
      </w:r>
      <w:r w:rsidR="00816B24" w:rsidRPr="00A13C7D">
        <w:rPr>
          <w:rFonts w:ascii="Times New Roman" w:hAnsi="Times New Roman" w:cs="Times New Roman"/>
          <w:sz w:val="24"/>
          <w:szCs w:val="24"/>
        </w:rPr>
        <w:t xml:space="preserve">, please send your </w:t>
      </w:r>
      <w:proofErr w:type="spellStart"/>
      <w:r w:rsidR="00816B24" w:rsidRPr="00A13C7D">
        <w:rPr>
          <w:rFonts w:ascii="Times New Roman" w:hAnsi="Times New Roman" w:cs="Times New Roman"/>
          <w:sz w:val="24"/>
          <w:szCs w:val="24"/>
        </w:rPr>
        <w:t>fundraisng</w:t>
      </w:r>
      <w:proofErr w:type="spellEnd"/>
      <w:r w:rsidR="00816B24" w:rsidRPr="00A13C7D">
        <w:rPr>
          <w:rFonts w:ascii="Times New Roman" w:hAnsi="Times New Roman" w:cs="Times New Roman"/>
          <w:sz w:val="24"/>
          <w:szCs w:val="24"/>
        </w:rPr>
        <w:t xml:space="preserve"> ideas to </w:t>
      </w:r>
      <w:proofErr w:type="spellStart"/>
      <w:r w:rsidR="007D3CDC" w:rsidRPr="00A13C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D3CDC" w:rsidRPr="00A13C7D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7D3CDC" w:rsidRPr="00A13C7D">
        <w:rPr>
          <w:rFonts w:ascii="Times New Roman" w:hAnsi="Times New Roman" w:cs="Times New Roman"/>
          <w:sz w:val="24"/>
          <w:szCs w:val="24"/>
        </w:rPr>
        <w:t>Marvette</w:t>
      </w:r>
      <w:proofErr w:type="spellEnd"/>
      <w:r w:rsidR="007D3CDC" w:rsidRPr="00A13C7D">
        <w:rPr>
          <w:rFonts w:ascii="Times New Roman" w:hAnsi="Times New Roman" w:cs="Times New Roman"/>
          <w:sz w:val="24"/>
          <w:szCs w:val="24"/>
        </w:rPr>
        <w:t xml:space="preserve"> Thomas </w:t>
      </w:r>
    </w:p>
    <w:p w14:paraId="2BCAB8A7" w14:textId="77777777" w:rsidR="00A13C7D" w:rsidRDefault="00A13C7D" w:rsidP="002079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3CDC" w:rsidRPr="00A13C7D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7D3CDC" w:rsidRPr="00A13C7D">
          <w:rPr>
            <w:rStyle w:val="Hyperlink"/>
            <w:rFonts w:ascii="Times New Roman" w:hAnsi="Times New Roman" w:cs="Times New Roman"/>
            <w:sz w:val="24"/>
            <w:szCs w:val="24"/>
          </w:rPr>
          <w:t>marvettethomas@gmail.com</w:t>
        </w:r>
      </w:hyperlink>
      <w:r w:rsidR="007D3CDC" w:rsidRPr="00A13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CDC" w:rsidRPr="00A13C7D">
        <w:rPr>
          <w:rFonts w:ascii="Times New Roman" w:hAnsi="Times New Roman" w:cs="Times New Roman"/>
          <w:sz w:val="24"/>
          <w:szCs w:val="24"/>
        </w:rPr>
        <w:t>and/or Mrs. Beverly Johnson (</w:t>
      </w:r>
      <w:hyperlink r:id="rId6" w:history="1">
        <w:r w:rsidR="007D3CDC" w:rsidRPr="00A13C7D">
          <w:rPr>
            <w:rStyle w:val="Hyperlink"/>
            <w:rFonts w:ascii="Times New Roman" w:hAnsi="Times New Roman" w:cs="Times New Roman"/>
            <w:sz w:val="24"/>
            <w:szCs w:val="24"/>
          </w:rPr>
          <w:t>beverlyjohnson100@yahoo.com</w:t>
        </w:r>
      </w:hyperlink>
      <w:r w:rsidR="007D3CDC" w:rsidRPr="00A13C7D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1B1AAC12" w14:textId="77777777" w:rsidR="00207949" w:rsidRPr="00A13C7D" w:rsidRDefault="00A13C7D" w:rsidP="002079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3CDC" w:rsidRPr="00A13C7D">
        <w:rPr>
          <w:rFonts w:ascii="Times New Roman" w:hAnsi="Times New Roman" w:cs="Times New Roman"/>
          <w:sz w:val="24"/>
          <w:szCs w:val="24"/>
        </w:rPr>
        <w:t xml:space="preserve">for consideration by Friday, 10 July 2020.    </w:t>
      </w:r>
    </w:p>
    <w:sectPr w:rsidR="00207949" w:rsidRPr="00A13C7D" w:rsidSect="00A13C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58"/>
    <w:rsid w:val="001B7070"/>
    <w:rsid w:val="001F6C73"/>
    <w:rsid w:val="00207949"/>
    <w:rsid w:val="003C48C5"/>
    <w:rsid w:val="00713233"/>
    <w:rsid w:val="00727058"/>
    <w:rsid w:val="007914C0"/>
    <w:rsid w:val="007D3CDC"/>
    <w:rsid w:val="00816B24"/>
    <w:rsid w:val="00A13C7D"/>
    <w:rsid w:val="00E3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47053C"/>
  <w15:docId w15:val="{50867C2E-7680-A24C-BBD6-49070184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9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C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verlyjohnson100@yahoo.com" TargetMode="External"/><Relationship Id="rId5" Type="http://schemas.openxmlformats.org/officeDocument/2006/relationships/hyperlink" Target="mailto:marvettethomas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sheliadcoleman</dc:creator>
  <cp:lastModifiedBy>Ariel Andrews-Thompson</cp:lastModifiedBy>
  <cp:revision>2</cp:revision>
  <dcterms:created xsi:type="dcterms:W3CDTF">2020-07-13T12:07:00Z</dcterms:created>
  <dcterms:modified xsi:type="dcterms:W3CDTF">2020-07-13T12:07:00Z</dcterms:modified>
</cp:coreProperties>
</file>