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8BC96" w14:textId="77777777" w:rsidR="00A2396A" w:rsidRPr="00AF6EBB" w:rsidRDefault="002258BB" w:rsidP="007248E0">
      <w:pPr>
        <w:kinsoku w:val="0"/>
        <w:overflowPunct w:val="0"/>
        <w:spacing w:before="70" w:line="382" w:lineRule="exact"/>
        <w:ind w:right="90"/>
        <w:jc w:val="center"/>
        <w:rPr>
          <w:iCs/>
          <w:color w:val="1C1C1C"/>
          <w:sz w:val="40"/>
          <w:szCs w:val="40"/>
        </w:rPr>
      </w:pPr>
      <w:r w:rsidRPr="00AF6EBB">
        <w:rPr>
          <w:iCs/>
          <w:noProof/>
          <w:color w:val="1C1C1C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439FC7" wp14:editId="69554B77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68777" cy="1524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0A" w:rsidRPr="00AF6EBB">
        <w:rPr>
          <w:iCs/>
          <w:color w:val="1C1C1C"/>
          <w:sz w:val="40"/>
          <w:szCs w:val="40"/>
        </w:rPr>
        <w:t>National Coalition of 100 Black Women</w:t>
      </w:r>
      <w:r w:rsidR="007248E0">
        <w:rPr>
          <w:iCs/>
          <w:color w:val="1C1C1C"/>
          <w:sz w:val="40"/>
          <w:szCs w:val="40"/>
        </w:rPr>
        <w:t>, Inc.</w:t>
      </w:r>
    </w:p>
    <w:p w14:paraId="4C478A27" w14:textId="057328FA" w:rsidR="005E0C0A" w:rsidRPr="00AF6EBB" w:rsidRDefault="007248E0" w:rsidP="007248E0">
      <w:pPr>
        <w:kinsoku w:val="0"/>
        <w:overflowPunct w:val="0"/>
        <w:spacing w:before="70" w:line="382" w:lineRule="exact"/>
        <w:rPr>
          <w:rFonts w:ascii="Monotype Corsiva" w:hAnsi="Monotype Corsiva"/>
          <w:color w:val="000000"/>
          <w:sz w:val="44"/>
          <w:szCs w:val="44"/>
        </w:rPr>
      </w:pPr>
      <w:r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                                                 </w:t>
      </w:r>
      <w:r w:rsidR="005E0C0A" w:rsidRPr="00AF6EBB">
        <w:rPr>
          <w:rFonts w:ascii="Monotype Corsiva" w:hAnsi="Monotype Corsiva"/>
          <w:iCs/>
          <w:color w:val="363636"/>
          <w:spacing w:val="-17"/>
          <w:sz w:val="44"/>
          <w:szCs w:val="44"/>
        </w:rPr>
        <w:t xml:space="preserve">Prince William County Chapter, Inc. </w:t>
      </w:r>
    </w:p>
    <w:p w14:paraId="6F8BD4D4" w14:textId="1566C7D3" w:rsidR="005E0C0A" w:rsidRDefault="00627D97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  <w:r>
        <w:rPr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A0A856C" wp14:editId="0A6AD832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5743575" cy="47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ageo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8464" w14:textId="657A06E1" w:rsidR="0082516C" w:rsidRDefault="0082516C" w:rsidP="005E0C0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B65D448" w14:textId="33D0BB5D" w:rsidR="0082516C" w:rsidRPr="008E5E5D" w:rsidRDefault="002258BB" w:rsidP="005E0C0A">
      <w:pPr>
        <w:kinsoku w:val="0"/>
        <w:overflowPunct w:val="0"/>
        <w:spacing w:line="382" w:lineRule="exact"/>
        <w:ind w:right="204"/>
        <w:jc w:val="center"/>
        <w:rPr>
          <w:color w:val="000000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color w:val="000000"/>
          <w:sz w:val="34"/>
          <w:szCs w:val="34"/>
        </w:rPr>
        <w:t xml:space="preserve">        </w:t>
      </w:r>
      <w:r w:rsidR="00A2396A">
        <w:rPr>
          <w:color w:val="000000"/>
          <w:sz w:val="34"/>
          <w:szCs w:val="34"/>
        </w:rPr>
        <w:t xml:space="preserve">      </w:t>
      </w:r>
      <w:r>
        <w:rPr>
          <w:color w:val="000000"/>
          <w:sz w:val="34"/>
          <w:szCs w:val="34"/>
        </w:rPr>
        <w:t xml:space="preserve"> </w:t>
      </w:r>
      <w:r w:rsidR="00A2396A">
        <w:rPr>
          <w:color w:val="000000"/>
          <w:sz w:val="34"/>
          <w:szCs w:val="34"/>
        </w:rPr>
        <w:t xml:space="preserve"> </w:t>
      </w:r>
    </w:p>
    <w:p w14:paraId="335AF7A4" w14:textId="77777777" w:rsidR="000779AA" w:rsidRDefault="000779AA" w:rsidP="005E0C0A">
      <w:pPr>
        <w:kinsoku w:val="0"/>
        <w:overflowPunct w:val="0"/>
        <w:spacing w:line="382" w:lineRule="exact"/>
        <w:ind w:right="204"/>
        <w:jc w:val="center"/>
        <w:rPr>
          <w:b/>
          <w:color w:val="000000"/>
          <w:sz w:val="36"/>
          <w:szCs w:val="36"/>
        </w:rPr>
      </w:pPr>
    </w:p>
    <w:p w14:paraId="3B7A41BE" w14:textId="4A52FB2B" w:rsidR="005E0C0A" w:rsidRPr="000779AA" w:rsidRDefault="00A2396A" w:rsidP="005E0C0A">
      <w:pPr>
        <w:kinsoku w:val="0"/>
        <w:overflowPunct w:val="0"/>
        <w:spacing w:line="382" w:lineRule="exact"/>
        <w:ind w:right="204"/>
        <w:jc w:val="center"/>
        <w:rPr>
          <w:b/>
          <w:color w:val="000000"/>
          <w:sz w:val="44"/>
          <w:szCs w:val="44"/>
        </w:rPr>
      </w:pPr>
      <w:r w:rsidRPr="000779AA">
        <w:rPr>
          <w:b/>
          <w:color w:val="000000"/>
          <w:sz w:val="44"/>
          <w:szCs w:val="44"/>
        </w:rPr>
        <w:t>201</w:t>
      </w:r>
      <w:r w:rsidR="006C4990" w:rsidRPr="000779AA">
        <w:rPr>
          <w:b/>
          <w:color w:val="000000"/>
          <w:sz w:val="44"/>
          <w:szCs w:val="44"/>
        </w:rPr>
        <w:t>9</w:t>
      </w:r>
      <w:r w:rsidRPr="000779AA">
        <w:rPr>
          <w:b/>
          <w:color w:val="000000"/>
          <w:sz w:val="44"/>
          <w:szCs w:val="44"/>
        </w:rPr>
        <w:t xml:space="preserve"> </w:t>
      </w:r>
      <w:r w:rsidR="00242987" w:rsidRPr="000779AA">
        <w:rPr>
          <w:b/>
          <w:color w:val="000000"/>
          <w:sz w:val="44"/>
          <w:szCs w:val="44"/>
        </w:rPr>
        <w:t>Chapter Member Recognition</w:t>
      </w:r>
      <w:r w:rsidR="00562A8A" w:rsidRPr="000779AA">
        <w:rPr>
          <w:b/>
          <w:color w:val="000000"/>
          <w:sz w:val="44"/>
          <w:szCs w:val="44"/>
        </w:rPr>
        <w:t xml:space="preserve"> Form</w:t>
      </w:r>
    </w:p>
    <w:p w14:paraId="5C38DD47" w14:textId="77777777" w:rsidR="00597FED" w:rsidRPr="008D39A6" w:rsidRDefault="00597FED" w:rsidP="00597FED">
      <w:pPr>
        <w:kinsoku w:val="0"/>
        <w:overflowPunct w:val="0"/>
        <w:ind w:right="204"/>
        <w:jc w:val="center"/>
        <w:rPr>
          <w:b/>
          <w:color w:val="000000"/>
          <w:sz w:val="16"/>
          <w:szCs w:val="16"/>
        </w:rPr>
      </w:pPr>
    </w:p>
    <w:p w14:paraId="0C8DE309" w14:textId="77777777" w:rsidR="007647C0" w:rsidRPr="00597FED" w:rsidRDefault="007647C0" w:rsidP="00C9307E">
      <w:pPr>
        <w:pStyle w:val="BodyText"/>
        <w:rPr>
          <w:w w:val="125"/>
          <w:sz w:val="8"/>
          <w:szCs w:val="8"/>
        </w:rPr>
      </w:pPr>
    </w:p>
    <w:p w14:paraId="3A4B7582" w14:textId="77777777" w:rsidR="00597FED" w:rsidRPr="008D39A6" w:rsidRDefault="00597FED" w:rsidP="00597FED">
      <w:pPr>
        <w:pStyle w:val="BodyText"/>
        <w:jc w:val="center"/>
        <w:rPr>
          <w:b/>
          <w:bCs/>
          <w:color w:val="A87C00"/>
          <w:w w:val="125"/>
          <w:sz w:val="36"/>
          <w:szCs w:val="36"/>
        </w:rPr>
      </w:pPr>
      <w:r w:rsidRPr="008D39A6">
        <w:rPr>
          <w:b/>
          <w:bCs/>
          <w:color w:val="A87C00"/>
          <w:w w:val="125"/>
          <w:sz w:val="36"/>
          <w:szCs w:val="36"/>
        </w:rPr>
        <w:t>201</w:t>
      </w:r>
      <w:r w:rsidR="006C4990" w:rsidRPr="008D39A6">
        <w:rPr>
          <w:b/>
          <w:bCs/>
          <w:color w:val="A87C00"/>
          <w:w w:val="125"/>
          <w:sz w:val="36"/>
          <w:szCs w:val="36"/>
        </w:rPr>
        <w:t>9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Recognition Focus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–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  <w:r w:rsidR="00914705" w:rsidRPr="008D39A6">
        <w:rPr>
          <w:b/>
          <w:bCs/>
          <w:color w:val="A87C00"/>
          <w:w w:val="125"/>
          <w:sz w:val="36"/>
          <w:szCs w:val="36"/>
        </w:rPr>
        <w:t>Health Advocacy</w:t>
      </w:r>
      <w:r w:rsidRPr="008D39A6">
        <w:rPr>
          <w:b/>
          <w:bCs/>
          <w:color w:val="A87C00"/>
          <w:w w:val="125"/>
          <w:sz w:val="36"/>
          <w:szCs w:val="36"/>
        </w:rPr>
        <w:t xml:space="preserve"> </w:t>
      </w:r>
    </w:p>
    <w:p w14:paraId="7BE7E0A1" w14:textId="77777777" w:rsidR="00D61A74" w:rsidRPr="00D61A74" w:rsidRDefault="00D61A74" w:rsidP="00D61A74">
      <w:pPr>
        <w:pStyle w:val="ListParagraph"/>
        <w:rPr>
          <w:rStyle w:val="tgc"/>
          <w:rFonts w:ascii="Bell MT" w:hAnsi="Bell MT" w:cs="Arial"/>
          <w:sz w:val="16"/>
          <w:szCs w:val="16"/>
          <w:lang w:val="en"/>
        </w:rPr>
      </w:pPr>
    </w:p>
    <w:p w14:paraId="09A1699E" w14:textId="2F48B7AA" w:rsidR="00D61A74" w:rsidRDefault="00D61A74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The program will recognize the accomplishments and work of African American women </w:t>
      </w:r>
      <w:r w:rsidR="005B333B"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across generations </w:t>
      </w:r>
      <w:r w:rsidRPr="00D61A74">
        <w:rPr>
          <w:rStyle w:val="tgc"/>
          <w:rFonts w:ascii="Bell MT" w:hAnsi="Bell MT" w:cs="Arial"/>
          <w:i/>
          <w:sz w:val="28"/>
          <w:szCs w:val="28"/>
          <w:lang w:val="en"/>
        </w:rPr>
        <w:t>who are working toward improving women’s physical and mental health.</w:t>
      </w:r>
    </w:p>
    <w:p w14:paraId="30BA4424" w14:textId="77777777" w:rsidR="00BD3B2E" w:rsidRDefault="00BD3B2E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</w:p>
    <w:p w14:paraId="60D10143" w14:textId="1A7C61A2" w:rsidR="00BD3B2E" w:rsidRDefault="00BD3B2E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  <w:r>
        <w:rPr>
          <w:rStyle w:val="tgc"/>
          <w:rFonts w:ascii="Bell MT" w:hAnsi="Bell MT" w:cs="Arial"/>
          <w:i/>
          <w:sz w:val="28"/>
          <w:szCs w:val="28"/>
          <w:lang w:val="en"/>
        </w:rPr>
        <w:t xml:space="preserve">In addition, NCBW-PWCC members who are engaged in health advocacy will be recognized. </w:t>
      </w:r>
    </w:p>
    <w:p w14:paraId="0DD9BF67" w14:textId="77777777" w:rsidR="00BD3B2E" w:rsidRDefault="00BD3B2E" w:rsidP="00D61A74">
      <w:pPr>
        <w:pStyle w:val="ListParagraph"/>
        <w:spacing w:after="0" w:line="240" w:lineRule="auto"/>
        <w:rPr>
          <w:rStyle w:val="tgc"/>
          <w:rFonts w:ascii="Bell MT" w:hAnsi="Bell MT" w:cs="Arial"/>
          <w:i/>
          <w:sz w:val="28"/>
          <w:szCs w:val="28"/>
          <w:lang w:val="en"/>
        </w:rPr>
      </w:pPr>
    </w:p>
    <w:p w14:paraId="1E84449F" w14:textId="1D206C94" w:rsidR="00BD3B2E" w:rsidRDefault="00BD3B2E" w:rsidP="00BD3B2E">
      <w:pPr>
        <w:pStyle w:val="ListParagraph"/>
        <w:rPr>
          <w:rStyle w:val="tgc"/>
          <w:rFonts w:ascii="Bell MT" w:hAnsi="Bell MT" w:cs="Arial"/>
          <w:i/>
          <w:sz w:val="28"/>
          <w:szCs w:val="28"/>
          <w:lang w:val="en"/>
        </w:rPr>
      </w:pPr>
      <w:r>
        <w:rPr>
          <w:rStyle w:val="tgc"/>
          <w:rFonts w:ascii="Bell MT" w:hAnsi="Bell MT" w:cs="Arial"/>
          <w:i/>
          <w:sz w:val="28"/>
          <w:szCs w:val="28"/>
          <w:lang w:val="en"/>
        </w:rPr>
        <w:t>If you are engaged in health advocacy as a profession, please submit this brief form via email to:</w:t>
      </w:r>
    </w:p>
    <w:p w14:paraId="7FF23A9C" w14:textId="77777777" w:rsidR="00BD3B2E" w:rsidRDefault="00BD3B2E" w:rsidP="00BD3B2E">
      <w:pPr>
        <w:pStyle w:val="ListParagraph"/>
        <w:rPr>
          <w:rStyle w:val="tgc"/>
          <w:rFonts w:ascii="Bell MT" w:hAnsi="Bell MT" w:cs="Arial"/>
          <w:i/>
          <w:sz w:val="28"/>
          <w:szCs w:val="28"/>
          <w:lang w:val="en"/>
        </w:rPr>
      </w:pPr>
    </w:p>
    <w:p w14:paraId="0ABF7281" w14:textId="7F86CDAB" w:rsidR="00BD3B2E" w:rsidRDefault="00BD3B2E" w:rsidP="00BD3B2E">
      <w:pPr>
        <w:pStyle w:val="ListParagraph"/>
        <w:rPr>
          <w:rStyle w:val="tgc"/>
          <w:rFonts w:ascii="Bell MT" w:hAnsi="Bell MT" w:cs="Arial"/>
          <w:sz w:val="28"/>
          <w:szCs w:val="28"/>
          <w:lang w:val="en"/>
        </w:rPr>
      </w:pPr>
      <w:r w:rsidRPr="00BD3B2E">
        <w:rPr>
          <w:rStyle w:val="tgc"/>
          <w:rFonts w:ascii="Bell MT" w:hAnsi="Bell MT" w:cs="Arial"/>
          <w:sz w:val="28"/>
          <w:szCs w:val="28"/>
          <w:lang w:val="en"/>
        </w:rPr>
        <w:tab/>
      </w:r>
    </w:p>
    <w:p w14:paraId="3F3B6884" w14:textId="453D9AFB" w:rsidR="00BD3B2E" w:rsidRPr="008D39A6" w:rsidRDefault="00BD3B2E" w:rsidP="00BD3B2E">
      <w:pPr>
        <w:pStyle w:val="BodyText"/>
        <w:rPr>
          <w:w w:val="125"/>
          <w:sz w:val="16"/>
          <w:szCs w:val="16"/>
          <w:u w:val="single"/>
        </w:rPr>
      </w:pPr>
      <w:r>
        <w:rPr>
          <w:b/>
          <w:w w:val="125"/>
          <w:sz w:val="28"/>
          <w:szCs w:val="28"/>
        </w:rPr>
        <w:t>Member Name:</w:t>
      </w:r>
      <w:r>
        <w:rPr>
          <w:w w:val="125"/>
          <w:sz w:val="28"/>
          <w:szCs w:val="28"/>
          <w:u w:val="single"/>
        </w:rPr>
        <w:t xml:space="preserve">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BD3B2E" w14:paraId="69410C6E" w14:textId="77777777" w:rsidTr="004E36A4">
        <w:trPr>
          <w:trHeight w:val="428"/>
        </w:trPr>
        <w:tc>
          <w:tcPr>
            <w:tcW w:w="10766" w:type="dxa"/>
          </w:tcPr>
          <w:p w14:paraId="65257687" w14:textId="77777777" w:rsidR="00BD3B2E" w:rsidRPr="0048494F" w:rsidRDefault="00BD3B2E" w:rsidP="004E36A4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BBACD0A" w14:textId="77777777" w:rsidR="00BD3B2E" w:rsidRDefault="00BD3B2E" w:rsidP="00BD3B2E">
      <w:pPr>
        <w:pStyle w:val="ListParagraph"/>
        <w:rPr>
          <w:rStyle w:val="tgc"/>
          <w:rFonts w:ascii="Bell MT" w:hAnsi="Bell MT" w:cs="Arial"/>
          <w:sz w:val="28"/>
          <w:szCs w:val="28"/>
          <w:lang w:val="en"/>
        </w:rPr>
      </w:pPr>
    </w:p>
    <w:p w14:paraId="676F5F48" w14:textId="67C1522D" w:rsidR="00BD3B2E" w:rsidRPr="008D39A6" w:rsidRDefault="00BD3B2E" w:rsidP="00BD3B2E">
      <w:pPr>
        <w:pStyle w:val="BodyText"/>
        <w:rPr>
          <w:w w:val="125"/>
          <w:sz w:val="16"/>
          <w:szCs w:val="16"/>
          <w:u w:val="single"/>
        </w:rPr>
      </w:pPr>
      <w:r>
        <w:rPr>
          <w:b/>
          <w:w w:val="125"/>
          <w:sz w:val="28"/>
          <w:szCs w:val="28"/>
        </w:rPr>
        <w:t>Organization/Company/Practice:</w:t>
      </w:r>
      <w:r>
        <w:rPr>
          <w:w w:val="125"/>
          <w:sz w:val="28"/>
          <w:szCs w:val="28"/>
          <w:u w:val="single"/>
        </w:rPr>
        <w:t xml:space="preserve">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BD3B2E" w14:paraId="48477703" w14:textId="77777777" w:rsidTr="004E36A4">
        <w:trPr>
          <w:trHeight w:val="428"/>
        </w:trPr>
        <w:tc>
          <w:tcPr>
            <w:tcW w:w="10766" w:type="dxa"/>
          </w:tcPr>
          <w:p w14:paraId="36A73921" w14:textId="77777777" w:rsidR="00BD3B2E" w:rsidRPr="0048494F" w:rsidRDefault="00BD3B2E" w:rsidP="004E36A4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7E7A804E" w14:textId="77777777" w:rsidR="00BD3B2E" w:rsidRDefault="00BD3B2E" w:rsidP="00BD3B2E">
      <w:pPr>
        <w:pStyle w:val="ListParagraph"/>
        <w:rPr>
          <w:rStyle w:val="tgc"/>
          <w:rFonts w:ascii="Bell MT" w:hAnsi="Bell MT" w:cs="Arial"/>
          <w:sz w:val="28"/>
          <w:szCs w:val="28"/>
          <w:lang w:val="en"/>
        </w:rPr>
      </w:pPr>
    </w:p>
    <w:p w14:paraId="5ACB5C9B" w14:textId="63AD26FD" w:rsidR="00BD3B2E" w:rsidRPr="008D39A6" w:rsidRDefault="00BD3B2E" w:rsidP="00BD3B2E">
      <w:pPr>
        <w:pStyle w:val="BodyText"/>
        <w:rPr>
          <w:w w:val="125"/>
          <w:sz w:val="16"/>
          <w:szCs w:val="16"/>
          <w:u w:val="single"/>
        </w:rPr>
      </w:pPr>
      <w:r>
        <w:rPr>
          <w:b/>
          <w:w w:val="125"/>
          <w:sz w:val="28"/>
          <w:szCs w:val="28"/>
        </w:rPr>
        <w:t>Position: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BD3B2E" w14:paraId="6651FA38" w14:textId="77777777" w:rsidTr="004E36A4">
        <w:trPr>
          <w:trHeight w:val="428"/>
        </w:trPr>
        <w:tc>
          <w:tcPr>
            <w:tcW w:w="10766" w:type="dxa"/>
          </w:tcPr>
          <w:p w14:paraId="46AC980D" w14:textId="77777777" w:rsidR="00BD3B2E" w:rsidRPr="0048494F" w:rsidRDefault="00BD3B2E" w:rsidP="004E36A4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514EF1F" w14:textId="77777777" w:rsidR="00BD3B2E" w:rsidRDefault="00BD3B2E" w:rsidP="00BD3B2E">
      <w:pPr>
        <w:pStyle w:val="ListParagraph"/>
        <w:rPr>
          <w:rStyle w:val="tgc"/>
          <w:rFonts w:ascii="Bell MT" w:hAnsi="Bell MT" w:cs="Arial"/>
          <w:sz w:val="28"/>
          <w:szCs w:val="28"/>
          <w:lang w:val="en"/>
        </w:rPr>
      </w:pPr>
    </w:p>
    <w:p w14:paraId="0F263D33" w14:textId="052AC1C5" w:rsidR="00BD3B2E" w:rsidRPr="008D39A6" w:rsidRDefault="00BD3B2E" w:rsidP="00BD3B2E">
      <w:pPr>
        <w:pStyle w:val="BodyText"/>
        <w:rPr>
          <w:w w:val="125"/>
          <w:sz w:val="16"/>
          <w:szCs w:val="16"/>
          <w:u w:val="single"/>
        </w:rPr>
      </w:pPr>
      <w:r>
        <w:rPr>
          <w:b/>
          <w:w w:val="125"/>
          <w:sz w:val="28"/>
          <w:szCs w:val="28"/>
        </w:rPr>
        <w:t>Advocacy:</w:t>
      </w:r>
      <w:r>
        <w:rPr>
          <w:w w:val="125"/>
          <w:sz w:val="28"/>
          <w:szCs w:val="28"/>
          <w:u w:val="single"/>
        </w:rPr>
        <w:t xml:space="preserve"> </w:t>
      </w:r>
    </w:p>
    <w:tbl>
      <w:tblPr>
        <w:tblStyle w:val="TableGrid"/>
        <w:tblW w:w="10766" w:type="dxa"/>
        <w:tblInd w:w="124" w:type="dxa"/>
        <w:tblLook w:val="04A0" w:firstRow="1" w:lastRow="0" w:firstColumn="1" w:lastColumn="0" w:noHBand="0" w:noVBand="1"/>
      </w:tblPr>
      <w:tblGrid>
        <w:gridCol w:w="10766"/>
      </w:tblGrid>
      <w:tr w:rsidR="00BD3B2E" w14:paraId="1A30CDCC" w14:textId="77777777" w:rsidTr="004E36A4">
        <w:trPr>
          <w:trHeight w:val="428"/>
        </w:trPr>
        <w:tc>
          <w:tcPr>
            <w:tcW w:w="10766" w:type="dxa"/>
          </w:tcPr>
          <w:p w14:paraId="49068533" w14:textId="77777777" w:rsidR="00BD3B2E" w:rsidRPr="0048494F" w:rsidRDefault="00BD3B2E" w:rsidP="004E36A4">
            <w:pPr>
              <w:pStyle w:val="BodyText"/>
              <w:ind w:left="0"/>
              <w:rPr>
                <w:w w:val="125"/>
                <w:sz w:val="24"/>
                <w:szCs w:val="24"/>
                <w:u w:val="single"/>
              </w:rPr>
            </w:pPr>
          </w:p>
        </w:tc>
      </w:tr>
    </w:tbl>
    <w:p w14:paraId="069775C9" w14:textId="04BD9F3D" w:rsidR="00BD3B2E" w:rsidRPr="00BD3B2E" w:rsidRDefault="00BD3B2E" w:rsidP="00BD3B2E">
      <w:pPr>
        <w:pStyle w:val="ListParagraph"/>
        <w:rPr>
          <w:rStyle w:val="tgc"/>
          <w:rFonts w:ascii="Bell MT" w:hAnsi="Bell MT" w:cs="Arial"/>
          <w:sz w:val="28"/>
          <w:szCs w:val="28"/>
          <w:lang w:val="en"/>
        </w:rPr>
      </w:pPr>
      <w:r w:rsidRPr="00BD3B2E">
        <w:rPr>
          <w:rStyle w:val="tgc"/>
          <w:rFonts w:ascii="Bell MT" w:hAnsi="Bell MT" w:cs="Arial"/>
          <w:sz w:val="28"/>
          <w:szCs w:val="28"/>
          <w:lang w:val="en"/>
        </w:rPr>
        <w:tab/>
      </w:r>
    </w:p>
    <w:p w14:paraId="105D7FE2" w14:textId="3E275AE6" w:rsidR="00597FED" w:rsidRPr="0035692A" w:rsidRDefault="0035692A" w:rsidP="00597FED">
      <w:pPr>
        <w:pStyle w:val="BodyText"/>
        <w:jc w:val="center"/>
        <w:rPr>
          <w:b/>
          <w:bCs/>
          <w:w w:val="125"/>
          <w:sz w:val="28"/>
          <w:szCs w:val="28"/>
        </w:rPr>
      </w:pPr>
      <w:r w:rsidRPr="0035692A">
        <w:rPr>
          <w:b/>
          <w:bCs/>
          <w:w w:val="125"/>
          <w:sz w:val="28"/>
          <w:szCs w:val="28"/>
        </w:rPr>
        <w:t xml:space="preserve">Submit to </w:t>
      </w:r>
    </w:p>
    <w:p w14:paraId="0E466898" w14:textId="3973118D" w:rsidR="0035692A" w:rsidRDefault="0035692A" w:rsidP="00597FED">
      <w:pPr>
        <w:pStyle w:val="BodyText"/>
        <w:jc w:val="center"/>
        <w:rPr>
          <w:rFonts w:ascii="Arial" w:hAnsi="Arial" w:cs="Arial"/>
          <w:color w:val="000000"/>
        </w:rPr>
      </w:pPr>
      <w:hyperlink r:id="rId9" w:history="1">
        <w:r w:rsidRPr="00993351">
          <w:rPr>
            <w:rStyle w:val="Hyperlink"/>
            <w:rFonts w:ascii="Arial" w:hAnsi="Arial" w:cs="Arial"/>
          </w:rPr>
          <w:t>NCBWAwards2019@gmail.com</w:t>
        </w:r>
      </w:hyperlink>
    </w:p>
    <w:p w14:paraId="62C2D60D" w14:textId="77777777" w:rsidR="0035692A" w:rsidRPr="00D61A74" w:rsidRDefault="0035692A" w:rsidP="00597FED">
      <w:pPr>
        <w:pStyle w:val="BodyText"/>
        <w:jc w:val="center"/>
        <w:rPr>
          <w:b/>
          <w:bCs/>
          <w:color w:val="A87C00"/>
          <w:w w:val="125"/>
          <w:sz w:val="16"/>
          <w:szCs w:val="16"/>
        </w:rPr>
      </w:pPr>
      <w:bookmarkStart w:id="0" w:name="_GoBack"/>
      <w:bookmarkEnd w:id="0"/>
    </w:p>
    <w:sectPr w:rsidR="0035692A" w:rsidRPr="00D61A74" w:rsidSect="008E5E5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798A3" w14:textId="77777777" w:rsidR="006B537B" w:rsidRDefault="006B537B" w:rsidP="00C36AD6">
      <w:r>
        <w:separator/>
      </w:r>
    </w:p>
  </w:endnote>
  <w:endnote w:type="continuationSeparator" w:id="0">
    <w:p w14:paraId="61F43B56" w14:textId="77777777" w:rsidR="006B537B" w:rsidRDefault="006B537B" w:rsidP="00C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03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5DA0A" w14:textId="77777777" w:rsidR="00C36AD6" w:rsidRDefault="00C36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A5F69" w14:textId="77777777" w:rsidR="00C36AD6" w:rsidRDefault="00C36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9B9F" w14:textId="77777777" w:rsidR="006B537B" w:rsidRDefault="006B537B" w:rsidP="00C36AD6">
      <w:r>
        <w:separator/>
      </w:r>
    </w:p>
  </w:footnote>
  <w:footnote w:type="continuationSeparator" w:id="0">
    <w:p w14:paraId="0C07F444" w14:textId="77777777" w:rsidR="006B537B" w:rsidRDefault="006B537B" w:rsidP="00C3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0AC"/>
    <w:multiLevelType w:val="hybridMultilevel"/>
    <w:tmpl w:val="9F5872C4"/>
    <w:lvl w:ilvl="0" w:tplc="04090015">
      <w:start w:val="1"/>
      <w:numFmt w:val="upperLetter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2DE73DB"/>
    <w:multiLevelType w:val="hybridMultilevel"/>
    <w:tmpl w:val="B1BC2CDC"/>
    <w:lvl w:ilvl="0" w:tplc="7EBEA11A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7E73B7"/>
    <w:multiLevelType w:val="hybridMultilevel"/>
    <w:tmpl w:val="6FF6A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D4E"/>
    <w:multiLevelType w:val="hybridMultilevel"/>
    <w:tmpl w:val="9B885DEA"/>
    <w:lvl w:ilvl="0" w:tplc="4C107380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64FE406B"/>
    <w:multiLevelType w:val="hybridMultilevel"/>
    <w:tmpl w:val="35CC2212"/>
    <w:lvl w:ilvl="0" w:tplc="6DFCC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01612"/>
    <w:multiLevelType w:val="hybridMultilevel"/>
    <w:tmpl w:val="E2CEB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86"/>
    <w:rsid w:val="0000179D"/>
    <w:rsid w:val="00010A39"/>
    <w:rsid w:val="00055B58"/>
    <w:rsid w:val="000779AA"/>
    <w:rsid w:val="0009152A"/>
    <w:rsid w:val="00092299"/>
    <w:rsid w:val="000C0355"/>
    <w:rsid w:val="00134892"/>
    <w:rsid w:val="0014055D"/>
    <w:rsid w:val="001460FC"/>
    <w:rsid w:val="0018601E"/>
    <w:rsid w:val="001A4E8D"/>
    <w:rsid w:val="0021371E"/>
    <w:rsid w:val="002258BB"/>
    <w:rsid w:val="00242987"/>
    <w:rsid w:val="00243E2E"/>
    <w:rsid w:val="002740F8"/>
    <w:rsid w:val="002B7149"/>
    <w:rsid w:val="002C1AEB"/>
    <w:rsid w:val="002D6EF1"/>
    <w:rsid w:val="0035408B"/>
    <w:rsid w:val="0035692A"/>
    <w:rsid w:val="00386018"/>
    <w:rsid w:val="003A5B24"/>
    <w:rsid w:val="003B2901"/>
    <w:rsid w:val="00405F4E"/>
    <w:rsid w:val="00426A81"/>
    <w:rsid w:val="00453563"/>
    <w:rsid w:val="004708DF"/>
    <w:rsid w:val="0048494F"/>
    <w:rsid w:val="004A4330"/>
    <w:rsid w:val="00552990"/>
    <w:rsid w:val="00562A8A"/>
    <w:rsid w:val="00567246"/>
    <w:rsid w:val="0057492A"/>
    <w:rsid w:val="00585E09"/>
    <w:rsid w:val="00597FED"/>
    <w:rsid w:val="005A0CF4"/>
    <w:rsid w:val="005B333B"/>
    <w:rsid w:val="005B5701"/>
    <w:rsid w:val="005E0C0A"/>
    <w:rsid w:val="005E2130"/>
    <w:rsid w:val="00620A69"/>
    <w:rsid w:val="00627D97"/>
    <w:rsid w:val="006B537B"/>
    <w:rsid w:val="006B591A"/>
    <w:rsid w:val="006C4990"/>
    <w:rsid w:val="006E0B60"/>
    <w:rsid w:val="006F1F86"/>
    <w:rsid w:val="00716F79"/>
    <w:rsid w:val="007248E0"/>
    <w:rsid w:val="00747C48"/>
    <w:rsid w:val="00755BE4"/>
    <w:rsid w:val="007647C0"/>
    <w:rsid w:val="00782109"/>
    <w:rsid w:val="00790538"/>
    <w:rsid w:val="0082516C"/>
    <w:rsid w:val="008574F3"/>
    <w:rsid w:val="008D39A6"/>
    <w:rsid w:val="008E1A67"/>
    <w:rsid w:val="008E5E5D"/>
    <w:rsid w:val="0090290C"/>
    <w:rsid w:val="00905026"/>
    <w:rsid w:val="00914705"/>
    <w:rsid w:val="00920524"/>
    <w:rsid w:val="00937CCE"/>
    <w:rsid w:val="00954D1F"/>
    <w:rsid w:val="009636C9"/>
    <w:rsid w:val="0098325F"/>
    <w:rsid w:val="0098762E"/>
    <w:rsid w:val="00A2396A"/>
    <w:rsid w:val="00A40B0C"/>
    <w:rsid w:val="00AB0D72"/>
    <w:rsid w:val="00AB1DC8"/>
    <w:rsid w:val="00AB3734"/>
    <w:rsid w:val="00AD7144"/>
    <w:rsid w:val="00AF6EBB"/>
    <w:rsid w:val="00B45421"/>
    <w:rsid w:val="00B62A9E"/>
    <w:rsid w:val="00BA346B"/>
    <w:rsid w:val="00BC3835"/>
    <w:rsid w:val="00BD08C3"/>
    <w:rsid w:val="00BD3B2E"/>
    <w:rsid w:val="00BE5F01"/>
    <w:rsid w:val="00BF0D18"/>
    <w:rsid w:val="00C113D4"/>
    <w:rsid w:val="00C20FA3"/>
    <w:rsid w:val="00C22618"/>
    <w:rsid w:val="00C36AD6"/>
    <w:rsid w:val="00C443DC"/>
    <w:rsid w:val="00C51A28"/>
    <w:rsid w:val="00C671A8"/>
    <w:rsid w:val="00C81487"/>
    <w:rsid w:val="00C908A2"/>
    <w:rsid w:val="00C9307E"/>
    <w:rsid w:val="00CA0263"/>
    <w:rsid w:val="00CD3CDC"/>
    <w:rsid w:val="00CD5FCF"/>
    <w:rsid w:val="00CF2256"/>
    <w:rsid w:val="00D10719"/>
    <w:rsid w:val="00D253B8"/>
    <w:rsid w:val="00D25B29"/>
    <w:rsid w:val="00D61A74"/>
    <w:rsid w:val="00D935E6"/>
    <w:rsid w:val="00DA0126"/>
    <w:rsid w:val="00DB5863"/>
    <w:rsid w:val="00DC5DFC"/>
    <w:rsid w:val="00DC6FFE"/>
    <w:rsid w:val="00DD0371"/>
    <w:rsid w:val="00E214E8"/>
    <w:rsid w:val="00E42161"/>
    <w:rsid w:val="00EA1699"/>
    <w:rsid w:val="00EF6D38"/>
    <w:rsid w:val="00F14D95"/>
    <w:rsid w:val="00F548C9"/>
    <w:rsid w:val="00F7213D"/>
    <w:rsid w:val="00FA026B"/>
    <w:rsid w:val="00FA294F"/>
    <w:rsid w:val="00FB206B"/>
    <w:rsid w:val="00FE54B9"/>
    <w:rsid w:val="00FF158F"/>
    <w:rsid w:val="00FF531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0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5E0C0A"/>
    <w:pPr>
      <w:outlineLvl w:val="3"/>
    </w:pPr>
    <w:rPr>
      <w:rFonts w:ascii="Courier New" w:hAnsi="Courier New" w:cs="Courier New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E0C0A"/>
    <w:rPr>
      <w:rFonts w:ascii="Courier New" w:eastAsiaTheme="minorEastAsia" w:hAnsi="Courier New" w:cs="Courier New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5E0C0A"/>
    <w:pPr>
      <w:ind w:left="124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0C0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85E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0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8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30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D6"/>
    <w:rPr>
      <w:rFonts w:ascii="Times New Roman" w:eastAsiaTheme="minorEastAsia" w:hAnsi="Times New Roman" w:cs="Times New Roman"/>
      <w:sz w:val="24"/>
      <w:szCs w:val="24"/>
    </w:rPr>
  </w:style>
  <w:style w:type="character" w:customStyle="1" w:styleId="tgc">
    <w:name w:val="_tgc"/>
    <w:rsid w:val="00597FED"/>
  </w:style>
  <w:style w:type="table" w:styleId="TableGrid">
    <w:name w:val="Table Grid"/>
    <w:basedOn w:val="TableNormal"/>
    <w:uiPriority w:val="59"/>
    <w:rsid w:val="0048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BWAward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cbrown0113</cp:lastModifiedBy>
  <cp:revision>6</cp:revision>
  <cp:lastPrinted>2015-12-10T23:22:00Z</cp:lastPrinted>
  <dcterms:created xsi:type="dcterms:W3CDTF">2018-12-31T13:35:00Z</dcterms:created>
  <dcterms:modified xsi:type="dcterms:W3CDTF">2019-01-08T03:12:00Z</dcterms:modified>
</cp:coreProperties>
</file>